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2944" w14:textId="02AF2459" w:rsidR="00024073" w:rsidRPr="00024073" w:rsidRDefault="00B95346" w:rsidP="00B953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lang w:val="en-GB"/>
        </w:rPr>
      </w:pPr>
      <w:r w:rsidRPr="00B95346">
        <w:rPr>
          <w:rFonts w:asciiTheme="majorHAnsi" w:hAnsiTheme="majorHAnsi" w:cstheme="majorHAnsi"/>
          <w:b/>
          <w:bCs/>
          <w:lang w:val="en-GB"/>
        </w:rPr>
        <w:t>Kimberley Designated Area Migration Agreement</w:t>
      </w:r>
    </w:p>
    <w:p w14:paraId="61B30D10" w14:textId="66BE0486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024073">
        <w:rPr>
          <w:rFonts w:asciiTheme="majorHAnsi" w:hAnsiTheme="majorHAnsi" w:cstheme="majorHAnsi"/>
          <w:b/>
          <w:bCs/>
          <w:sz w:val="28"/>
          <w:szCs w:val="28"/>
          <w:lang w:val="en-GB"/>
        </w:rPr>
        <w:t>Payment Authorisation</w:t>
      </w:r>
      <w:r w:rsidR="00C90D8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– </w:t>
      </w:r>
      <w:r w:rsidR="00496F28">
        <w:rPr>
          <w:rFonts w:asciiTheme="majorHAnsi" w:hAnsiTheme="majorHAnsi" w:cstheme="majorHAnsi"/>
          <w:b/>
          <w:bCs/>
          <w:sz w:val="28"/>
          <w:szCs w:val="28"/>
          <w:lang w:val="en-GB"/>
        </w:rPr>
        <w:t>May 2024</w:t>
      </w:r>
    </w:p>
    <w:p w14:paraId="5A2D6890" w14:textId="77777777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6"/>
        <w:gridCol w:w="496"/>
        <w:gridCol w:w="2198"/>
        <w:gridCol w:w="2268"/>
      </w:tblGrid>
      <w:tr w:rsidR="00024073" w:rsidRPr="00024073" w14:paraId="444B1C82" w14:textId="77777777" w:rsidTr="00024073">
        <w:trPr>
          <w:trHeight w:val="84"/>
        </w:trPr>
        <w:tc>
          <w:tcPr>
            <w:tcW w:w="8931" w:type="dxa"/>
            <w:gridSpan w:val="5"/>
          </w:tcPr>
          <w:p w14:paraId="7DB92EF3" w14:textId="48940C15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Contact Name: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024073" w:rsidRPr="00024073" w14:paraId="46A5AC84" w14:textId="77777777" w:rsidTr="00024073">
        <w:trPr>
          <w:trHeight w:val="84"/>
        </w:trPr>
        <w:tc>
          <w:tcPr>
            <w:tcW w:w="8931" w:type="dxa"/>
            <w:gridSpan w:val="5"/>
          </w:tcPr>
          <w:p w14:paraId="7BCB7071" w14:textId="0A1F346D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Business Name: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"/>
          </w:p>
        </w:tc>
      </w:tr>
      <w:tr w:rsidR="00024073" w:rsidRPr="00024073" w14:paraId="699FCA8E" w14:textId="77777777" w:rsidTr="00024073">
        <w:trPr>
          <w:trHeight w:val="84"/>
        </w:trPr>
        <w:tc>
          <w:tcPr>
            <w:tcW w:w="8931" w:type="dxa"/>
            <w:gridSpan w:val="5"/>
          </w:tcPr>
          <w:p w14:paraId="5CD81B65" w14:textId="7B8DA8D2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A.B.N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"/>
          </w:p>
        </w:tc>
      </w:tr>
      <w:tr w:rsidR="00024073" w:rsidRPr="00024073" w14:paraId="3386629F" w14:textId="77777777" w:rsidTr="00024073">
        <w:trPr>
          <w:trHeight w:val="84"/>
        </w:trPr>
        <w:tc>
          <w:tcPr>
            <w:tcW w:w="3963" w:type="dxa"/>
          </w:tcPr>
          <w:p w14:paraId="322A93C3" w14:textId="45938803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Phone: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3"/>
          </w:p>
        </w:tc>
        <w:tc>
          <w:tcPr>
            <w:tcW w:w="4968" w:type="dxa"/>
            <w:gridSpan w:val="4"/>
          </w:tcPr>
          <w:p w14:paraId="26736214" w14:textId="75485281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Email: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4"/>
          </w:p>
        </w:tc>
      </w:tr>
      <w:tr w:rsidR="00024073" w:rsidRPr="00024073" w14:paraId="3101DC21" w14:textId="77777777" w:rsidTr="00024073">
        <w:trPr>
          <w:trHeight w:val="84"/>
        </w:trPr>
        <w:tc>
          <w:tcPr>
            <w:tcW w:w="8931" w:type="dxa"/>
            <w:gridSpan w:val="5"/>
          </w:tcPr>
          <w:p w14:paraId="458240EF" w14:textId="502BB991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Postal Address: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5"/>
          </w:p>
        </w:tc>
      </w:tr>
      <w:tr w:rsidR="00024073" w:rsidRPr="00024073" w14:paraId="7CAC13E6" w14:textId="77777777" w:rsidTr="00024073">
        <w:trPr>
          <w:trHeight w:val="84"/>
        </w:trPr>
        <w:tc>
          <w:tcPr>
            <w:tcW w:w="3969" w:type="dxa"/>
            <w:gridSpan w:val="2"/>
          </w:tcPr>
          <w:p w14:paraId="2F66A685" w14:textId="015F8F1E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Suburb: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6"/>
          </w:p>
        </w:tc>
        <w:tc>
          <w:tcPr>
            <w:tcW w:w="2694" w:type="dxa"/>
            <w:gridSpan w:val="2"/>
          </w:tcPr>
          <w:p w14:paraId="100F0F91" w14:textId="2783991A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State: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2CD4D996" w14:textId="54C61E96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Postcode: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8"/>
          </w:p>
        </w:tc>
      </w:tr>
      <w:tr w:rsidR="00AF6C2A" w:rsidRPr="00024073" w14:paraId="3BF6C70E" w14:textId="77777777" w:rsidTr="00452E8C">
        <w:trPr>
          <w:trHeight w:val="84"/>
        </w:trPr>
        <w:tc>
          <w:tcPr>
            <w:tcW w:w="8931" w:type="dxa"/>
            <w:gridSpan w:val="5"/>
          </w:tcPr>
          <w:p w14:paraId="7E2C9AD9" w14:textId="07B41E9D" w:rsidR="00AF6C2A" w:rsidRPr="00AF6C2A" w:rsidRDefault="00AF6C2A" w:rsidP="00AF6C2A">
            <w:pPr>
              <w:rPr>
                <w:rFonts w:asciiTheme="majorHAnsi" w:hAnsiTheme="majorHAnsi" w:cstheme="majorHAnsi"/>
                <w:b/>
                <w:bCs/>
              </w:rPr>
            </w:pPr>
            <w:r w:rsidRPr="00AF6C2A">
              <w:rPr>
                <w:rFonts w:asciiTheme="majorHAnsi" w:hAnsiTheme="majorHAnsi" w:cstheme="majorHAnsi"/>
                <w:b/>
                <w:bCs/>
              </w:rPr>
              <w:t>Kimberley DAMA fees:</w:t>
            </w:r>
          </w:p>
          <w:p w14:paraId="31166BEE" w14:textId="301521A4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Member of a Kimberley based CCI - $885 per position / Non-member - $985 per position. </w:t>
            </w:r>
          </w:p>
          <w:p w14:paraId="141670EC" w14:textId="64515B7A" w:rsidR="00AF6C2A" w:rsidRPr="00496F28" w:rsidRDefault="00AF6C2A" w:rsidP="00AF6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96F2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If you</w:t>
            </w:r>
            <w:r w:rsidR="00496F28" w:rsidRPr="00496F2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6F2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work across multiple Kimberley regions, you need to be part of each CCI to receive the discount.</w:t>
            </w:r>
          </w:p>
        </w:tc>
      </w:tr>
      <w:tr w:rsidR="00AF6C2A" w:rsidRPr="00024073" w14:paraId="081B6471" w14:textId="77777777" w:rsidTr="00F632FD">
        <w:trPr>
          <w:trHeight w:val="84"/>
        </w:trPr>
        <w:tc>
          <w:tcPr>
            <w:tcW w:w="4465" w:type="dxa"/>
            <w:gridSpan w:val="3"/>
          </w:tcPr>
          <w:p w14:paraId="2B9E7325" w14:textId="13092B02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select if you are a member of:</w:t>
            </w:r>
          </w:p>
          <w:p w14:paraId="78B42AA1" w14:textId="77777777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9"/>
            <w:r>
              <w:rPr>
                <w:rFonts w:asciiTheme="majorHAnsi" w:hAnsiTheme="majorHAnsi" w:cstheme="majorHAnsi"/>
              </w:rPr>
              <w:t xml:space="preserve"> The EKCCI </w:t>
            </w:r>
          </w:p>
          <w:p w14:paraId="68B12F25" w14:textId="32D45AAD" w:rsidR="00AF6C2A" w:rsidRPr="00AF6C2A" w:rsidRDefault="00AF6C2A" w:rsidP="00AF6C2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0"/>
            <w:r>
              <w:rPr>
                <w:rFonts w:asciiTheme="majorHAnsi" w:hAnsiTheme="majorHAnsi" w:cstheme="majorHAnsi"/>
              </w:rPr>
              <w:t xml:space="preserve"> The Derby CCI</w:t>
            </w:r>
          </w:p>
        </w:tc>
        <w:tc>
          <w:tcPr>
            <w:tcW w:w="4466" w:type="dxa"/>
            <w:gridSpan w:val="2"/>
          </w:tcPr>
          <w:p w14:paraId="28972160" w14:textId="77777777" w:rsidR="00AF6C2A" w:rsidRDefault="00AF6C2A" w:rsidP="00AF6C2A">
            <w:pPr>
              <w:rPr>
                <w:rFonts w:asciiTheme="majorHAnsi" w:hAnsiTheme="majorHAnsi" w:cstheme="majorHAnsi"/>
              </w:rPr>
            </w:pPr>
          </w:p>
          <w:p w14:paraId="14D413B9" w14:textId="61C39E27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1"/>
            <w:r>
              <w:rPr>
                <w:rFonts w:asciiTheme="majorHAnsi" w:hAnsiTheme="majorHAnsi" w:cstheme="majorHAnsi"/>
              </w:rPr>
              <w:t xml:space="preserve"> The BCCI</w:t>
            </w:r>
          </w:p>
          <w:p w14:paraId="7B4B0568" w14:textId="48E8263C" w:rsidR="00AF6C2A" w:rsidRP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2"/>
            <w:r>
              <w:rPr>
                <w:rFonts w:asciiTheme="majorHAnsi" w:hAnsiTheme="majorHAnsi" w:cstheme="majorHAnsi"/>
              </w:rPr>
              <w:t xml:space="preserve"> The Fitzroy Business Network</w:t>
            </w:r>
          </w:p>
        </w:tc>
      </w:tr>
      <w:tr w:rsidR="00AF6C2A" w:rsidRPr="00024073" w14:paraId="1702E185" w14:textId="77777777" w:rsidTr="00452E8C">
        <w:trPr>
          <w:trHeight w:val="84"/>
        </w:trPr>
        <w:tc>
          <w:tcPr>
            <w:tcW w:w="8931" w:type="dxa"/>
            <w:gridSpan w:val="5"/>
          </w:tcPr>
          <w:p w14:paraId="1429522A" w14:textId="77777777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you work across various Local Government Areas across the Kimberley? </w:t>
            </w:r>
          </w:p>
          <w:p w14:paraId="1041D3D4" w14:textId="77777777" w:rsidR="00AF6C2A" w:rsidRDefault="00AF6C2A" w:rsidP="00AF6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3"/>
            <w:r>
              <w:rPr>
                <w:rFonts w:asciiTheme="majorHAnsi" w:hAnsiTheme="majorHAnsi" w:cstheme="majorHAnsi"/>
              </w:rPr>
              <w:t xml:space="preserve"> Yes, if so which ones? ………………………………………………………………………….</w:t>
            </w:r>
          </w:p>
          <w:p w14:paraId="0B0D4453" w14:textId="5BA72C4D" w:rsidR="00AF6C2A" w:rsidRPr="00AF6C2A" w:rsidRDefault="00AF6C2A" w:rsidP="00AF6C2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</w:rPr>
              <w:t xml:space="preserve"> No</w:t>
            </w:r>
          </w:p>
        </w:tc>
      </w:tr>
    </w:tbl>
    <w:p w14:paraId="365688D7" w14:textId="30971D44" w:rsidR="0023568E" w:rsidRPr="00024073" w:rsidRDefault="0023568E" w:rsidP="0002407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073" w:rsidRPr="00024073" w14:paraId="53B9FEA8" w14:textId="77777777" w:rsidTr="00024073">
        <w:tc>
          <w:tcPr>
            <w:tcW w:w="9016" w:type="dxa"/>
          </w:tcPr>
          <w:p w14:paraId="31C5778B" w14:textId="77777777" w:rsidR="00024073" w:rsidRPr="00024073" w:rsidRDefault="00024073" w:rsidP="00024073">
            <w:pPr>
              <w:rPr>
                <w:rFonts w:asciiTheme="majorHAnsi" w:hAnsiTheme="majorHAnsi" w:cstheme="majorHAnsi"/>
                <w:b/>
                <w:bCs/>
              </w:rPr>
            </w:pPr>
            <w:r w:rsidRPr="00024073">
              <w:rPr>
                <w:rFonts w:asciiTheme="majorHAnsi" w:hAnsiTheme="majorHAnsi" w:cstheme="majorHAnsi"/>
                <w:b/>
                <w:bCs/>
              </w:rPr>
              <w:t xml:space="preserve">Purchase Information </w:t>
            </w:r>
          </w:p>
          <w:p w14:paraId="0757F0B5" w14:textId="670B893E" w:rsidR="00024073" w:rsidRP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 w:rsidRPr="00024073">
              <w:rPr>
                <w:rFonts w:asciiTheme="majorHAnsi" w:hAnsiTheme="majorHAnsi" w:cstheme="majorHAnsi"/>
                <w:i/>
                <w:iCs/>
              </w:rPr>
              <w:t xml:space="preserve">(please outline the number of positions submitted as part of the </w:t>
            </w:r>
            <w:r w:rsidR="00D028E9">
              <w:rPr>
                <w:rFonts w:asciiTheme="majorHAnsi" w:hAnsiTheme="majorHAnsi" w:cstheme="majorHAnsi"/>
                <w:i/>
                <w:iCs/>
              </w:rPr>
              <w:t>request for endorsement</w:t>
            </w:r>
            <w:r w:rsidRPr="00024073">
              <w:rPr>
                <w:rFonts w:asciiTheme="majorHAnsi" w:hAnsiTheme="majorHAnsi" w:cstheme="majorHAnsi"/>
                <w:i/>
                <w:iCs/>
              </w:rPr>
              <w:t xml:space="preserve"> and whether you are a member or not)</w:t>
            </w:r>
          </w:p>
        </w:tc>
      </w:tr>
      <w:tr w:rsidR="00024073" w:rsidRPr="00024073" w14:paraId="308169DE" w14:textId="77777777" w:rsidTr="00024073">
        <w:tc>
          <w:tcPr>
            <w:tcW w:w="9016" w:type="dxa"/>
          </w:tcPr>
          <w:p w14:paraId="53A7A823" w14:textId="77777777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55BFBF5D" w14:textId="0F83DC60" w:rsidR="00024073" w:rsidRPr="00024073" w:rsidRDefault="00B95346" w:rsidP="00024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5"/>
          </w:p>
          <w:p w14:paraId="216B67FF" w14:textId="3AB3E0EB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</w:tc>
      </w:tr>
      <w:tr w:rsidR="00024073" w:rsidRPr="00024073" w14:paraId="614F61C1" w14:textId="77777777" w:rsidTr="00024073">
        <w:tc>
          <w:tcPr>
            <w:tcW w:w="9016" w:type="dxa"/>
          </w:tcPr>
          <w:p w14:paraId="3B02CB9C" w14:textId="0CC53946" w:rsidR="00024073" w:rsidRDefault="00024073" w:rsidP="00024073">
            <w:pPr>
              <w:rPr>
                <w:rFonts w:asciiTheme="majorHAnsi" w:hAnsiTheme="majorHAnsi" w:cstheme="majorHAnsi"/>
              </w:rPr>
            </w:pPr>
            <w:r w:rsidRPr="00024073">
              <w:rPr>
                <w:rFonts w:asciiTheme="majorHAnsi" w:hAnsiTheme="majorHAnsi" w:cstheme="majorHAnsi"/>
              </w:rPr>
              <w:t>TOTAL AMOUNT PAYABLE:</w:t>
            </w:r>
            <w:r w:rsidR="00B95346">
              <w:rPr>
                <w:rFonts w:asciiTheme="majorHAnsi" w:hAnsiTheme="majorHAnsi" w:cstheme="majorHAnsi"/>
              </w:rPr>
              <w:t xml:space="preserve"> </w:t>
            </w:r>
            <w:r w:rsidR="00B95346">
              <w:rPr>
                <w:rFonts w:asciiTheme="majorHAnsi" w:hAnsiTheme="majorHAnsi" w:cs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B95346">
              <w:rPr>
                <w:rFonts w:asciiTheme="majorHAnsi" w:hAnsiTheme="majorHAnsi" w:cstheme="majorHAnsi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</w:rPr>
            </w:r>
            <w:r w:rsidR="00B95346">
              <w:rPr>
                <w:rFonts w:asciiTheme="majorHAnsi" w:hAnsiTheme="majorHAnsi" w:cstheme="majorHAnsi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</w:rPr>
              <w:fldChar w:fldCharType="end"/>
            </w:r>
            <w:bookmarkEnd w:id="16"/>
          </w:p>
          <w:p w14:paraId="5699690C" w14:textId="5ACC4C1C" w:rsid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EKCCI member fee (per position): $</w:t>
            </w:r>
          </w:p>
          <w:p w14:paraId="4B24E419" w14:textId="007D292B" w:rsidR="00024073" w:rsidRP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EKCCI non-member fee (per position): $</w:t>
            </w:r>
          </w:p>
        </w:tc>
      </w:tr>
    </w:tbl>
    <w:p w14:paraId="13270191" w14:textId="3E039E34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1"/>
        <w:gridCol w:w="2801"/>
        <w:gridCol w:w="3465"/>
      </w:tblGrid>
      <w:tr w:rsidR="00AF6C2A" w:rsidRPr="00024073" w14:paraId="0149D342" w14:textId="3CCA7023" w:rsidTr="00AF6C2A">
        <w:trPr>
          <w:trHeight w:val="754"/>
        </w:trPr>
        <w:tc>
          <w:tcPr>
            <w:tcW w:w="2801" w:type="dxa"/>
          </w:tcPr>
          <w:p w14:paraId="2E9B4341" w14:textId="19E9537A" w:rsidR="00AF6C2A" w:rsidRPr="00AF6C2A" w:rsidRDefault="00AF6C2A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Please </w: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t>select</w:t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how you would like to pay</w: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. </w:t>
            </w:r>
          </w:p>
        </w:tc>
        <w:tc>
          <w:tcPr>
            <w:tcW w:w="2801" w:type="dxa"/>
          </w:tcPr>
          <w:p w14:paraId="61F44823" w14:textId="5153329A" w:rsidR="00AF6C2A" w:rsidRPr="00024073" w:rsidRDefault="00AF6C2A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000000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7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Invoice</w:t>
            </w:r>
          </w:p>
          <w:p w14:paraId="2827D223" w14:textId="4D4403F9" w:rsidR="00AF6C2A" w:rsidRPr="00024073" w:rsidRDefault="00AF6C2A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000000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8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Credit card</w:t>
            </w:r>
          </w:p>
          <w:p w14:paraId="156FE8FC" w14:textId="081C1377" w:rsidR="00AF6C2A" w:rsidRPr="00024073" w:rsidRDefault="00AF6C2A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</w:tc>
        <w:tc>
          <w:tcPr>
            <w:tcW w:w="3465" w:type="dxa"/>
          </w:tcPr>
          <w:p w14:paraId="3D3CB97E" w14:textId="632B1D9E" w:rsidR="00AF6C2A" w:rsidRPr="00024073" w:rsidRDefault="00AF6C2A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B95726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Please note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:</w:t>
            </w:r>
            <w:r w:rsidRPr="00B95726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C</w:t>
            </w:r>
            <w:r w:rsidRPr="00B95726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redit card charges will incur a fee of 1.8%</w:t>
            </w:r>
          </w:p>
        </w:tc>
      </w:tr>
    </w:tbl>
    <w:p w14:paraId="059933CE" w14:textId="77777777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024073" w:rsidRPr="00024073" w14:paraId="29F749CE" w14:textId="77777777" w:rsidTr="00024073">
        <w:trPr>
          <w:trHeight w:val="103"/>
        </w:trPr>
        <w:tc>
          <w:tcPr>
            <w:tcW w:w="9072" w:type="dxa"/>
            <w:gridSpan w:val="2"/>
          </w:tcPr>
          <w:p w14:paraId="5A73DD22" w14:textId="16787A03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Payment information (</w:t>
            </w:r>
            <w:r w:rsidRPr="00024073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Mastercard and Visa Accepted)</w:t>
            </w:r>
          </w:p>
        </w:tc>
      </w:tr>
      <w:tr w:rsidR="00024073" w:rsidRPr="00024073" w14:paraId="7F2065BA" w14:textId="77777777" w:rsidTr="00024073">
        <w:trPr>
          <w:trHeight w:val="542"/>
        </w:trPr>
        <w:tc>
          <w:tcPr>
            <w:tcW w:w="9072" w:type="dxa"/>
            <w:gridSpan w:val="2"/>
          </w:tcPr>
          <w:p w14:paraId="31F50D00" w14:textId="42743E00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Mastercard / Visa  </w:t>
            </w:r>
          </w:p>
          <w:p w14:paraId="66C3C318" w14:textId="2C3E7300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Card No: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514503">
              <w:rPr>
                <w:rFonts w:asciiTheme="majorHAnsi" w:hAnsiTheme="majorHAnsi" w:cstheme="majorHAnsi"/>
                <w:color w:val="000000"/>
                <w:lang w:val="en-GB"/>
              </w:rPr>
              <w:t xml:space="preserve">              </w:t>
            </w:r>
            <w:r w:rsidR="00EF122C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9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                                 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                                      </w:t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CVV No: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0"/>
          </w:p>
        </w:tc>
      </w:tr>
      <w:tr w:rsidR="00024073" w:rsidRPr="00024073" w14:paraId="383EEF60" w14:textId="77777777" w:rsidTr="00496F28">
        <w:trPr>
          <w:trHeight w:val="84"/>
        </w:trPr>
        <w:tc>
          <w:tcPr>
            <w:tcW w:w="2694" w:type="dxa"/>
          </w:tcPr>
          <w:p w14:paraId="02000447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18EB93FF" w14:textId="1F59BEB8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Expiry Date:     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1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  </w:t>
            </w:r>
          </w:p>
        </w:tc>
        <w:tc>
          <w:tcPr>
            <w:tcW w:w="6378" w:type="dxa"/>
          </w:tcPr>
          <w:p w14:paraId="0253DAE1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Cardholder’s Name: </w:t>
            </w:r>
          </w:p>
          <w:p w14:paraId="20996831" w14:textId="57D9FAE4" w:rsidR="00024073" w:rsidRPr="00024073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2"/>
          </w:p>
        </w:tc>
      </w:tr>
      <w:tr w:rsidR="00024073" w:rsidRPr="00024073" w14:paraId="50C55006" w14:textId="77777777" w:rsidTr="00496F28">
        <w:trPr>
          <w:trHeight w:val="84"/>
        </w:trPr>
        <w:tc>
          <w:tcPr>
            <w:tcW w:w="2694" w:type="dxa"/>
          </w:tcPr>
          <w:p w14:paraId="526B8AF7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42372629" w14:textId="26CF5F31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TOTAL Amount: $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3"/>
          </w:p>
          <w:p w14:paraId="61720BF7" w14:textId="179495CB" w:rsidR="00024073" w:rsidRPr="00024073" w:rsidRDefault="00496F28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color w:val="000000"/>
                <w:lang w:val="en-GB"/>
              </w:rPr>
              <w:t>plus</w:t>
            </w:r>
            <w:proofErr w:type="gramEnd"/>
            <w:r>
              <w:rPr>
                <w:rFonts w:asciiTheme="majorHAnsi" w:hAnsiTheme="majorHAnsi" w:cstheme="majorHAnsi"/>
                <w:color w:val="000000"/>
                <w:lang w:val="en-GB"/>
              </w:rPr>
              <w:t xml:space="preserve"> fees)</w:t>
            </w:r>
          </w:p>
        </w:tc>
        <w:tc>
          <w:tcPr>
            <w:tcW w:w="6378" w:type="dxa"/>
          </w:tcPr>
          <w:p w14:paraId="4CE3D9E7" w14:textId="75A112E4" w:rsidR="00024073" w:rsidRPr="00496F28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96F2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GB"/>
              </w:rPr>
              <w:t xml:space="preserve">I authorise the EKCCI to charge my credit card for the total amount outlined. </w:t>
            </w:r>
          </w:p>
          <w:p w14:paraId="2C0F4B37" w14:textId="77777777" w:rsid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Signature: </w:t>
            </w:r>
          </w:p>
          <w:p w14:paraId="6F41F79E" w14:textId="3F5E9F3A" w:rsidR="00B95346" w:rsidRPr="00024073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</w:tc>
      </w:tr>
    </w:tbl>
    <w:p w14:paraId="27776A7F" w14:textId="3243E828" w:rsidR="00024073" w:rsidRPr="00024073" w:rsidRDefault="00024073" w:rsidP="00AF6C2A">
      <w:pPr>
        <w:spacing w:after="0" w:line="240" w:lineRule="auto"/>
        <w:rPr>
          <w:rFonts w:asciiTheme="majorHAnsi" w:hAnsiTheme="majorHAnsi" w:cstheme="majorHAnsi"/>
        </w:rPr>
      </w:pPr>
    </w:p>
    <w:sectPr w:rsidR="00024073" w:rsidRPr="000240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206E0" w14:textId="77777777" w:rsidR="00750F21" w:rsidRDefault="00750F21" w:rsidP="00C87B32">
      <w:pPr>
        <w:spacing w:after="0" w:line="240" w:lineRule="auto"/>
      </w:pPr>
      <w:r>
        <w:separator/>
      </w:r>
    </w:p>
  </w:endnote>
  <w:endnote w:type="continuationSeparator" w:id="0">
    <w:p w14:paraId="25264D77" w14:textId="77777777" w:rsidR="00750F21" w:rsidRDefault="00750F21" w:rsidP="00C8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501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F957" w14:textId="0F5C1E50" w:rsidR="00C87B32" w:rsidRDefault="00C87B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6A24E9" w14:textId="77777777" w:rsidR="00C87B32" w:rsidRDefault="00C8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0AAC" w14:textId="77777777" w:rsidR="00750F21" w:rsidRDefault="00750F21" w:rsidP="00C87B32">
      <w:pPr>
        <w:spacing w:after="0" w:line="240" w:lineRule="auto"/>
      </w:pPr>
      <w:r>
        <w:separator/>
      </w:r>
    </w:p>
  </w:footnote>
  <w:footnote w:type="continuationSeparator" w:id="0">
    <w:p w14:paraId="51ED358F" w14:textId="77777777" w:rsidR="00750F21" w:rsidRDefault="00750F21" w:rsidP="00C8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AAA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noProof/>
        <w:lang w:eastAsia="en-AU"/>
      </w:rPr>
      <w:drawing>
        <wp:anchor distT="0" distB="0" distL="114300" distR="114300" simplePos="0" relativeHeight="251659264" behindDoc="0" locked="0" layoutInCell="1" allowOverlap="1" wp14:anchorId="7D4F36F6" wp14:editId="62FC787F">
          <wp:simplePos x="0" y="0"/>
          <wp:positionH relativeFrom="column">
            <wp:posOffset>-76200</wp:posOffset>
          </wp:positionH>
          <wp:positionV relativeFrom="paragraph">
            <wp:posOffset>-158750</wp:posOffset>
          </wp:positionV>
          <wp:extent cx="1860550" cy="1148080"/>
          <wp:effectExtent l="0" t="0" r="0" b="0"/>
          <wp:wrapSquare wrapText="bothSides"/>
          <wp:docPr id="1" name="Picture 1" descr="../Logo%20Nov%2019/EKCCI%20logo%20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Nov%2019/EKCCI%20logo%20thumbn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B32">
      <w:rPr>
        <w:b/>
        <w:bCs/>
        <w:color w:val="000000" w:themeColor="text1"/>
      </w:rPr>
      <w:t xml:space="preserve">EAST KIMBERLEY CHAMBER OF COMMERCE AND INDUSTRY </w:t>
    </w:r>
  </w:p>
  <w:p w14:paraId="696A9400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PO BOX 171 </w:t>
    </w:r>
  </w:p>
  <w:p w14:paraId="38BCA615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KUNUNURRA </w:t>
    </w:r>
  </w:p>
  <w:p w14:paraId="383C448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>WA 6743</w:t>
    </w:r>
  </w:p>
  <w:p w14:paraId="7B1EB5A7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rStyle w:val="Hyperlink"/>
        <w:b/>
        <w:bCs/>
      </w:rPr>
    </w:pPr>
    <w:r w:rsidRPr="00C87B32">
      <w:rPr>
        <w:b/>
        <w:bCs/>
      </w:rPr>
      <w:t xml:space="preserve"> </w:t>
    </w:r>
    <w:hyperlink r:id="rId2" w:history="1">
      <w:r w:rsidRPr="00C87B32">
        <w:rPr>
          <w:rStyle w:val="Hyperlink"/>
          <w:b/>
          <w:bCs/>
        </w:rPr>
        <w:t>www.ekcci.com.au</w:t>
      </w:r>
    </w:hyperlink>
  </w:p>
  <w:p w14:paraId="642BBF1A" w14:textId="77777777" w:rsidR="00C87B32" w:rsidRPr="00C87B32" w:rsidRDefault="00C87B32" w:rsidP="00C87B32">
    <w:pPr>
      <w:pStyle w:val="NormalWeb"/>
      <w:spacing w:before="0" w:beforeAutospacing="0" w:after="0" w:afterAutospacing="0"/>
      <w:jc w:val="right"/>
      <w:rPr>
        <w:b/>
        <w:bCs/>
      </w:rPr>
    </w:pPr>
    <w:r w:rsidRPr="00C87B32">
      <w:rPr>
        <w:rFonts w:ascii="Calibri" w:hAnsi="Calibri" w:cs="Calibri"/>
        <w:b/>
        <w:bCs/>
        <w:color w:val="000000"/>
        <w:sz w:val="22"/>
        <w:szCs w:val="22"/>
      </w:rPr>
      <w:t> 73 754 070 279</w:t>
    </w:r>
  </w:p>
  <w:p w14:paraId="27E2D91B" w14:textId="77777777" w:rsidR="00C87B32" w:rsidRDefault="00C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5AA3FB"/>
    <w:multiLevelType w:val="hybridMultilevel"/>
    <w:tmpl w:val="0F072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A97EDD"/>
    <w:multiLevelType w:val="hybridMultilevel"/>
    <w:tmpl w:val="8E2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189"/>
    <w:multiLevelType w:val="multilevel"/>
    <w:tmpl w:val="60D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E2547"/>
    <w:multiLevelType w:val="hybridMultilevel"/>
    <w:tmpl w:val="E69E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42E6C"/>
    <w:multiLevelType w:val="hybridMultilevel"/>
    <w:tmpl w:val="717ACD60"/>
    <w:lvl w:ilvl="0" w:tplc="94D423E6">
      <w:start w:val="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460A"/>
    <w:multiLevelType w:val="hybridMultilevel"/>
    <w:tmpl w:val="F1CE0F66"/>
    <w:lvl w:ilvl="0" w:tplc="94D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2BF5"/>
    <w:multiLevelType w:val="hybridMultilevel"/>
    <w:tmpl w:val="71600A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D0654F1"/>
    <w:multiLevelType w:val="hybridMultilevel"/>
    <w:tmpl w:val="385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0E03"/>
    <w:multiLevelType w:val="hybridMultilevel"/>
    <w:tmpl w:val="0D329500"/>
    <w:lvl w:ilvl="0" w:tplc="2A02D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5915">
    <w:abstractNumId w:val="4"/>
  </w:num>
  <w:num w:numId="2" w16cid:durableId="786239417">
    <w:abstractNumId w:val="8"/>
  </w:num>
  <w:num w:numId="3" w16cid:durableId="1071925556">
    <w:abstractNumId w:val="2"/>
  </w:num>
  <w:num w:numId="4" w16cid:durableId="1273514269">
    <w:abstractNumId w:val="6"/>
  </w:num>
  <w:num w:numId="5" w16cid:durableId="1783721613">
    <w:abstractNumId w:val="7"/>
  </w:num>
  <w:num w:numId="6" w16cid:durableId="1181553610">
    <w:abstractNumId w:val="0"/>
  </w:num>
  <w:num w:numId="7" w16cid:durableId="197553989">
    <w:abstractNumId w:val="3"/>
  </w:num>
  <w:num w:numId="8" w16cid:durableId="602109996">
    <w:abstractNumId w:val="5"/>
  </w:num>
  <w:num w:numId="9" w16cid:durableId="170166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2"/>
    <w:rsid w:val="00024073"/>
    <w:rsid w:val="000938E1"/>
    <w:rsid w:val="000C22CB"/>
    <w:rsid w:val="0016495E"/>
    <w:rsid w:val="001E3DC9"/>
    <w:rsid w:val="0023568E"/>
    <w:rsid w:val="00496F28"/>
    <w:rsid w:val="004C23EF"/>
    <w:rsid w:val="00514503"/>
    <w:rsid w:val="005913D3"/>
    <w:rsid w:val="0065717E"/>
    <w:rsid w:val="00750F21"/>
    <w:rsid w:val="009203A8"/>
    <w:rsid w:val="009D0628"/>
    <w:rsid w:val="00AF6C2A"/>
    <w:rsid w:val="00B61289"/>
    <w:rsid w:val="00B95346"/>
    <w:rsid w:val="00B95726"/>
    <w:rsid w:val="00C34D50"/>
    <w:rsid w:val="00C42EF0"/>
    <w:rsid w:val="00C87B32"/>
    <w:rsid w:val="00C90D8A"/>
    <w:rsid w:val="00CD1DE1"/>
    <w:rsid w:val="00CE5EC7"/>
    <w:rsid w:val="00CF037C"/>
    <w:rsid w:val="00D01A27"/>
    <w:rsid w:val="00D028E9"/>
    <w:rsid w:val="00E03424"/>
    <w:rsid w:val="00E92FF0"/>
    <w:rsid w:val="00EB29EE"/>
    <w:rsid w:val="00EF122C"/>
    <w:rsid w:val="00F613BC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06A9"/>
  <w15:chartTrackingRefBased/>
  <w15:docId w15:val="{92EBE230-4B63-4436-BF88-6F65A3D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32"/>
  </w:style>
  <w:style w:type="paragraph" w:styleId="Footer">
    <w:name w:val="footer"/>
    <w:basedOn w:val="Normal"/>
    <w:link w:val="Foot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32"/>
  </w:style>
  <w:style w:type="character" w:styleId="Hyperlink">
    <w:name w:val="Hyperlink"/>
    <w:basedOn w:val="DefaultParagraphFont"/>
    <w:uiPriority w:val="99"/>
    <w:unhideWhenUsed/>
    <w:rsid w:val="00C87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EC7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5EC7"/>
  </w:style>
  <w:style w:type="paragraph" w:customStyle="1" w:styleId="m5012170354864492444msolistparagraph">
    <w:name w:val="m_5012170354864492444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2234439062708242867msolistparagraph">
    <w:name w:val="m_-2234439062708242867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E5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CE5E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cci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AB802-D49E-B94F-A08D-8B64A23E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Hudson</dc:creator>
  <cp:keywords/>
  <dc:description/>
  <cp:lastModifiedBy>Bernie Cochran</cp:lastModifiedBy>
  <cp:revision>2</cp:revision>
  <dcterms:created xsi:type="dcterms:W3CDTF">2024-05-16T01:43:00Z</dcterms:created>
  <dcterms:modified xsi:type="dcterms:W3CDTF">2024-05-16T01:43:00Z</dcterms:modified>
</cp:coreProperties>
</file>